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25"/>
        <w:gridCol w:w="1568"/>
        <w:gridCol w:w="4804"/>
      </w:tblGrid>
      <w:tr w:rsidR="00AB4351" w:rsidRPr="00AB4351" w:rsidTr="000E6425">
        <w:tc>
          <w:tcPr>
            <w:tcW w:w="3190" w:type="dxa"/>
            <w:shd w:val="clear" w:color="auto" w:fill="auto"/>
          </w:tcPr>
          <w:p w:rsidR="00AB4351" w:rsidRPr="00AB4351" w:rsidRDefault="00AB4351" w:rsidP="00AB435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AB4351" w:rsidRPr="00AB4351" w:rsidRDefault="00AB4351" w:rsidP="00AB4351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AB4351" w:rsidRPr="00AB4351" w:rsidRDefault="00AB4351" w:rsidP="00AB435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5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Смидовичского муниципального района</w:t>
            </w:r>
          </w:p>
          <w:p w:rsidR="00AB4351" w:rsidRPr="00AB4351" w:rsidRDefault="00AB4351" w:rsidP="00AB435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М.В. Шупиков </w:t>
            </w:r>
          </w:p>
        </w:tc>
      </w:tr>
    </w:tbl>
    <w:p w:rsidR="00AB4351" w:rsidRPr="00AB4351" w:rsidRDefault="00AB4351" w:rsidP="00AB4351">
      <w:pPr>
        <w:spacing w:after="0" w:line="276" w:lineRule="auto"/>
        <w:rPr>
          <w:rFonts w:ascii="Calibri" w:eastAsia="Times New Roman" w:hAnsi="Calibri" w:cs="Times New Roman"/>
          <w:vanish/>
        </w:rPr>
      </w:pPr>
    </w:p>
    <w:tbl>
      <w:tblPr>
        <w:tblW w:w="4501" w:type="dxa"/>
        <w:tblLook w:val="00A0" w:firstRow="1" w:lastRow="0" w:firstColumn="1" w:lastColumn="0" w:noHBand="0" w:noVBand="0"/>
      </w:tblPr>
      <w:tblGrid>
        <w:gridCol w:w="4501"/>
      </w:tblGrid>
      <w:tr w:rsidR="00AB4351" w:rsidRPr="00AB4351" w:rsidTr="000E6425">
        <w:trPr>
          <w:trHeight w:val="253"/>
        </w:trPr>
        <w:tc>
          <w:tcPr>
            <w:tcW w:w="4501" w:type="dxa"/>
          </w:tcPr>
          <w:p w:rsidR="00AB4351" w:rsidRPr="00AB4351" w:rsidRDefault="00AB4351" w:rsidP="00AB435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  <w:tr w:rsidR="00AB4351" w:rsidRPr="00AB4351" w:rsidTr="000E6425">
        <w:trPr>
          <w:trHeight w:val="253"/>
        </w:trPr>
        <w:tc>
          <w:tcPr>
            <w:tcW w:w="4501" w:type="dxa"/>
          </w:tcPr>
          <w:p w:rsidR="00AB4351" w:rsidRPr="00AB4351" w:rsidRDefault="00AB4351" w:rsidP="00AB435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AB4351" w:rsidRPr="00AB4351" w:rsidRDefault="00AB4351" w:rsidP="0005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</w:t>
      </w:r>
    </w:p>
    <w:p w:rsidR="00AB4351" w:rsidRPr="00AB4351" w:rsidRDefault="00AB4351" w:rsidP="0005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комиссии при главе администрации муниципального района</w:t>
      </w:r>
    </w:p>
    <w:p w:rsidR="00AB4351" w:rsidRPr="00AB4351" w:rsidRDefault="00AB4351" w:rsidP="0005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противодействию коррупции</w:t>
      </w:r>
    </w:p>
    <w:p w:rsidR="00AB4351" w:rsidRPr="00AB4351" w:rsidRDefault="00AB4351" w:rsidP="00AB43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6771"/>
        <w:gridCol w:w="2618"/>
      </w:tblGrid>
      <w:tr w:rsidR="00AB4351" w:rsidRPr="00AB4351" w:rsidTr="008F6C21">
        <w:tc>
          <w:tcPr>
            <w:tcW w:w="6771" w:type="dxa"/>
          </w:tcPr>
          <w:p w:rsidR="00AB4351" w:rsidRPr="00AB4351" w:rsidRDefault="00AB4351" w:rsidP="00AB435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AB4351" w:rsidRPr="00AB4351" w:rsidRDefault="00AB4351" w:rsidP="00AB4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B4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B4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  <w:p w:rsidR="00AB4351" w:rsidRPr="00AB4351" w:rsidRDefault="003348A1" w:rsidP="00334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B4351" w:rsidRPr="00AB4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AB4351" w:rsidRPr="00AB4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Большой зал </w:t>
            </w:r>
          </w:p>
        </w:tc>
      </w:tr>
    </w:tbl>
    <w:p w:rsidR="00AB4351" w:rsidRPr="00AB4351" w:rsidRDefault="00AB4351" w:rsidP="00AB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8A1" w:rsidRPr="00C60886" w:rsidRDefault="00AB4351" w:rsidP="003348A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</w:t>
      </w:r>
      <w:r w:rsidR="003348A1" w:rsidRPr="00C60886">
        <w:rPr>
          <w:rFonts w:ascii="Times New Roman" w:hAnsi="Times New Roman" w:cs="Times New Roman"/>
          <w:b/>
          <w:sz w:val="28"/>
          <w:szCs w:val="28"/>
        </w:rPr>
        <w:t xml:space="preserve">О роли общественных объединений и инициативных групп граждан в местном самоуправлении </w:t>
      </w:r>
      <w:r w:rsidR="003348A1" w:rsidRPr="00C60886">
        <w:rPr>
          <w:rFonts w:ascii="Times New Roman" w:hAnsi="Times New Roman" w:cs="Times New Roman"/>
          <w:b/>
          <w:sz w:val="28"/>
          <w:szCs w:val="28"/>
        </w:rPr>
        <w:tab/>
      </w:r>
    </w:p>
    <w:p w:rsidR="003348A1" w:rsidRPr="00C60886" w:rsidRDefault="00AB4351" w:rsidP="003348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8A1" w:rsidRPr="00C60886">
        <w:rPr>
          <w:rFonts w:ascii="Times New Roman" w:eastAsia="Times New Roman" w:hAnsi="Times New Roman" w:cs="Times New Roman"/>
          <w:sz w:val="28"/>
          <w:szCs w:val="28"/>
        </w:rPr>
        <w:t>Самойленко Ксения Викторовна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48A1" w:rsidRPr="00C60886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3348A1" w:rsidRPr="00C608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8A1" w:rsidRPr="00C60886">
        <w:rPr>
          <w:rFonts w:ascii="Times New Roman" w:hAnsi="Times New Roman" w:cs="Times New Roman"/>
          <w:sz w:val="28"/>
          <w:szCs w:val="28"/>
        </w:rPr>
        <w:t xml:space="preserve">отдела по связям с общественностью и СМИ администрации муниципального района </w:t>
      </w:r>
    </w:p>
    <w:p w:rsidR="002860F4" w:rsidRPr="00C60886" w:rsidRDefault="00CA4A27" w:rsidP="00AB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6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AB4351" w:rsidRPr="00AB4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</w:t>
      </w:r>
      <w:r w:rsidR="002860F4" w:rsidRPr="00C6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860F4" w:rsidRPr="00C60886">
        <w:rPr>
          <w:rFonts w:ascii="Times New Roman" w:hAnsi="Times New Roman" w:cs="Times New Roman"/>
          <w:b/>
          <w:sz w:val="28"/>
          <w:szCs w:val="28"/>
        </w:rPr>
        <w:t>О мерах по противодействию коррупции в муниципальном бюджетном  образовательном учреждении дополнительного образования «Дом детского творчества</w:t>
      </w:r>
      <w:r w:rsidR="0043278D">
        <w:rPr>
          <w:rFonts w:ascii="Times New Roman" w:hAnsi="Times New Roman" w:cs="Times New Roman"/>
          <w:b/>
          <w:sz w:val="28"/>
          <w:szCs w:val="28"/>
        </w:rPr>
        <w:t xml:space="preserve"> пос.</w:t>
      </w:r>
      <w:r w:rsidR="00695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78D">
        <w:rPr>
          <w:rFonts w:ascii="Times New Roman" w:hAnsi="Times New Roman" w:cs="Times New Roman"/>
          <w:b/>
          <w:sz w:val="28"/>
          <w:szCs w:val="28"/>
        </w:rPr>
        <w:t>Приамурский</w:t>
      </w:r>
      <w:r w:rsidR="002860F4" w:rsidRPr="00C60886">
        <w:rPr>
          <w:rFonts w:ascii="Times New Roman" w:hAnsi="Times New Roman" w:cs="Times New Roman"/>
          <w:b/>
          <w:sz w:val="28"/>
          <w:szCs w:val="28"/>
        </w:rPr>
        <w:t>»</w:t>
      </w:r>
      <w:r w:rsidR="002860F4" w:rsidRPr="00C60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E732CB" w:rsidRPr="00C60886" w:rsidRDefault="00AB4351" w:rsidP="00E73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B43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Докладчики</w:t>
      </w:r>
      <w:r w:rsidRPr="00AB43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732CB" w:rsidRPr="00C60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3EB" w:rsidRPr="00C60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Смирнова Анжела Александровна, </w:t>
      </w:r>
      <w:r w:rsidR="00E732CB" w:rsidRPr="00C60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E732CB" w:rsidRPr="00C60886">
        <w:rPr>
          <w:rFonts w:ascii="Times New Roman" w:hAnsi="Times New Roman" w:cs="Times New Roman"/>
          <w:sz w:val="28"/>
          <w:szCs w:val="28"/>
        </w:rPr>
        <w:t>муниципального бюджетного  образовательного учреждения дополнительного образования «Дом детского творчества</w:t>
      </w:r>
      <w:r w:rsidR="00AB78C1">
        <w:rPr>
          <w:rFonts w:ascii="Times New Roman" w:hAnsi="Times New Roman" w:cs="Times New Roman"/>
          <w:sz w:val="28"/>
          <w:szCs w:val="28"/>
        </w:rPr>
        <w:t xml:space="preserve"> пос. Приамурский</w:t>
      </w:r>
      <w:r w:rsidR="00E732CB" w:rsidRPr="00C60886">
        <w:rPr>
          <w:rFonts w:ascii="Times New Roman" w:hAnsi="Times New Roman" w:cs="Times New Roman"/>
          <w:sz w:val="28"/>
          <w:szCs w:val="28"/>
        </w:rPr>
        <w:t>»</w:t>
      </w:r>
      <w:r w:rsidR="00E732CB" w:rsidRPr="00C60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AB4351" w:rsidRPr="00AB4351" w:rsidRDefault="00AB4351" w:rsidP="00AB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Содокладчик:</w:t>
      </w:r>
      <w:r w:rsidR="00CA4A71" w:rsidRPr="00B1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3EB" w:rsidRPr="00C60886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Белоносова Анна Васильевна</w:t>
      </w:r>
      <w:r w:rsidRPr="00AB4351"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 отдела образования администрации муниципального района</w:t>
      </w:r>
    </w:p>
    <w:p w:rsidR="00AB64D8" w:rsidRPr="00C60886" w:rsidRDefault="00AB64D8" w:rsidP="00AB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E8D" w:rsidRPr="00C60886" w:rsidRDefault="00916E8D" w:rsidP="00916E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88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60886">
        <w:rPr>
          <w:rFonts w:ascii="Times New Roman" w:hAnsi="Times New Roman" w:cs="Times New Roman"/>
          <w:b/>
          <w:sz w:val="28"/>
          <w:szCs w:val="28"/>
        </w:rPr>
        <w:t xml:space="preserve"> О результатах предоставления муниципальными служащими администрации муниципального района, а так же, руководителями муниципальных учреждений района, сведений о доходах, расходах, об имуществе и обязательствах имущественного характера за 2020 год и их размещени</w:t>
      </w:r>
      <w:r w:rsidR="008F6C21">
        <w:rPr>
          <w:rFonts w:ascii="Times New Roman" w:hAnsi="Times New Roman" w:cs="Times New Roman"/>
          <w:b/>
          <w:sz w:val="28"/>
          <w:szCs w:val="28"/>
        </w:rPr>
        <w:t>е</w:t>
      </w:r>
      <w:r w:rsidRPr="00C60886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F54C41" w:rsidRPr="00C60886" w:rsidRDefault="00F54C41" w:rsidP="00F54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 xml:space="preserve"> Коновалова Елена Николаевна, начальник отдела муниципальной службы  администрации муниципального района</w:t>
      </w:r>
    </w:p>
    <w:p w:rsidR="00F54C41" w:rsidRPr="00AB4351" w:rsidRDefault="00F54C41" w:rsidP="00F54C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Содокладчик:</w:t>
      </w:r>
      <w:r w:rsidRPr="00C60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Ивонин Сергей Владиславович, начальник отдела по труду администрации муниципального района</w:t>
      </w:r>
    </w:p>
    <w:p w:rsidR="00916E8D" w:rsidRPr="00C60886" w:rsidRDefault="00916E8D" w:rsidP="00AB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351" w:rsidRPr="00AB4351" w:rsidRDefault="00AB4351" w:rsidP="00AB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C60886" w:rsidRPr="00D62D5A">
        <w:rPr>
          <w:rFonts w:ascii="Times New Roman" w:hAnsi="Times New Roman" w:cs="Times New Roman"/>
          <w:b/>
          <w:sz w:val="28"/>
          <w:szCs w:val="28"/>
        </w:rPr>
        <w:t>О результатах проведения антикоррупционного мониторинга мероприятий по противодействию коррупции в администрации Смидовичского муниципального  района по итогам работы за первое полугодие  2021  года</w:t>
      </w:r>
      <w:r w:rsidR="00C60886" w:rsidRPr="00D62D5A">
        <w:rPr>
          <w:rFonts w:ascii="Times New Roman" w:hAnsi="Times New Roman" w:cs="Times New Roman"/>
          <w:b/>
          <w:sz w:val="28"/>
          <w:szCs w:val="28"/>
        </w:rPr>
        <w:tab/>
      </w:r>
    </w:p>
    <w:p w:rsidR="00AB4351" w:rsidRPr="00AB4351" w:rsidRDefault="00AB4351" w:rsidP="00AB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 xml:space="preserve"> Коновалова Елена Николаевна, начальник отдела муниципальной службы  администрации муниципального района</w:t>
      </w:r>
    </w:p>
    <w:p w:rsidR="00AB4351" w:rsidRPr="00AB4351" w:rsidRDefault="00AB4351" w:rsidP="00AB4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B4351" w:rsidRPr="00AB4351" w:rsidRDefault="00AB4351" w:rsidP="00AB4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B435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Регламент проведения Комиссии:</w:t>
      </w:r>
    </w:p>
    <w:p w:rsidR="00AB4351" w:rsidRPr="00AB4351" w:rsidRDefault="00AB4351" w:rsidP="00AB4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351"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основных докладчиков до 10 мин.</w:t>
      </w:r>
    </w:p>
    <w:p w:rsidR="00AB4351" w:rsidRPr="00AB4351" w:rsidRDefault="00AB4351" w:rsidP="00AB4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351"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содокладчиков до 7 мин.</w:t>
      </w:r>
    </w:p>
    <w:p w:rsidR="00AB4351" w:rsidRPr="00AB4351" w:rsidRDefault="00AB4351" w:rsidP="00AB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4351">
        <w:rPr>
          <w:rFonts w:ascii="Times New Roman" w:eastAsia="Times New Roman" w:hAnsi="Times New Roman" w:cs="Times New Roman"/>
          <w:sz w:val="20"/>
          <w:szCs w:val="20"/>
        </w:rPr>
        <w:t>Время  для выступления  до  5  мин.</w:t>
      </w:r>
    </w:p>
    <w:p w:rsidR="00333E94" w:rsidRDefault="00333E94" w:rsidP="00333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3E94" w:rsidRPr="00AB4351" w:rsidRDefault="00333E94" w:rsidP="00333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</w:t>
      </w:r>
    </w:p>
    <w:p w:rsidR="00333E94" w:rsidRPr="00AB4351" w:rsidRDefault="00333E94" w:rsidP="00333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комиссии при главе администрации муниципального района</w:t>
      </w:r>
    </w:p>
    <w:p w:rsidR="00333E94" w:rsidRPr="00AB4351" w:rsidRDefault="00333E94" w:rsidP="00333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противодействию коррупции</w:t>
      </w:r>
    </w:p>
    <w:p w:rsidR="00333E94" w:rsidRDefault="00333E94" w:rsidP="00333E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p w:rsidR="00333E94" w:rsidRPr="00AB4351" w:rsidRDefault="00333E94" w:rsidP="00333E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</w:rPr>
      </w:pPr>
    </w:p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6771"/>
        <w:gridCol w:w="2618"/>
      </w:tblGrid>
      <w:tr w:rsidR="00333E94" w:rsidRPr="00AB4351" w:rsidTr="00C155D3">
        <w:tc>
          <w:tcPr>
            <w:tcW w:w="6771" w:type="dxa"/>
          </w:tcPr>
          <w:p w:rsidR="00333E94" w:rsidRPr="00AB4351" w:rsidRDefault="00333E94" w:rsidP="00C155D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333E94" w:rsidRPr="00AB4351" w:rsidRDefault="00333E94" w:rsidP="00C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AB4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B4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  <w:p w:rsidR="00333E94" w:rsidRPr="00AB4351" w:rsidRDefault="00333E94" w:rsidP="00C15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AB4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AB43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Большой зал </w:t>
            </w:r>
          </w:p>
        </w:tc>
      </w:tr>
    </w:tbl>
    <w:p w:rsidR="00333E94" w:rsidRPr="00AB4351" w:rsidRDefault="00333E94" w:rsidP="00333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E94" w:rsidRPr="00C60886" w:rsidRDefault="00333E94" w:rsidP="00333E9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</w:t>
      </w:r>
      <w:r w:rsidRPr="00C60886">
        <w:rPr>
          <w:rFonts w:ascii="Times New Roman" w:hAnsi="Times New Roman" w:cs="Times New Roman"/>
          <w:b/>
          <w:sz w:val="28"/>
          <w:szCs w:val="28"/>
        </w:rPr>
        <w:t xml:space="preserve">О роли общественных объединений и инициативных групп граждан в местном самоуправлении </w:t>
      </w:r>
      <w:r w:rsidRPr="00C60886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333E94" w:rsidRPr="00C60886" w:rsidRDefault="00333E94" w:rsidP="00333E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886">
        <w:rPr>
          <w:rFonts w:ascii="Times New Roman" w:eastAsia="Times New Roman" w:hAnsi="Times New Roman" w:cs="Times New Roman"/>
          <w:sz w:val="28"/>
          <w:szCs w:val="28"/>
        </w:rPr>
        <w:t>Самойленко Ксения Викторовна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0886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C6088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886">
        <w:rPr>
          <w:rFonts w:ascii="Times New Roman" w:hAnsi="Times New Roman" w:cs="Times New Roman"/>
          <w:sz w:val="28"/>
          <w:szCs w:val="28"/>
        </w:rPr>
        <w:t xml:space="preserve">отдела по связям с общественностью и СМИ администрации муниципального района </w:t>
      </w:r>
    </w:p>
    <w:p w:rsidR="00333E94" w:rsidRPr="00C60886" w:rsidRDefault="00333E94" w:rsidP="00333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6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AB43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 </w:t>
      </w:r>
      <w:r w:rsidRPr="00C608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0886">
        <w:rPr>
          <w:rFonts w:ascii="Times New Roman" w:hAnsi="Times New Roman" w:cs="Times New Roman"/>
          <w:b/>
          <w:sz w:val="28"/>
          <w:szCs w:val="28"/>
        </w:rPr>
        <w:t>О мерах по противодействию коррупции в муниципальном бюджетном  образовательном учреждении дополнительного образования «Дом детского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пос. Приамурский</w:t>
      </w:r>
      <w:r w:rsidRPr="00C60886">
        <w:rPr>
          <w:rFonts w:ascii="Times New Roman" w:hAnsi="Times New Roman" w:cs="Times New Roman"/>
          <w:b/>
          <w:sz w:val="28"/>
          <w:szCs w:val="28"/>
        </w:rPr>
        <w:t>»</w:t>
      </w:r>
      <w:r w:rsidRPr="00C60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33E94" w:rsidRPr="00C60886" w:rsidRDefault="00333E94" w:rsidP="00333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B43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Докладчики</w:t>
      </w:r>
      <w:r w:rsidRPr="00AB43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60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Смирнова Анжела Александровна, директор </w:t>
      </w:r>
      <w:r w:rsidRPr="00C60886">
        <w:rPr>
          <w:rFonts w:ascii="Times New Roman" w:hAnsi="Times New Roman" w:cs="Times New Roman"/>
          <w:sz w:val="28"/>
          <w:szCs w:val="28"/>
        </w:rPr>
        <w:t>муниципального бюджетного  образовательного учреждения дополнительного образования «Дом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пос. Приамурский</w:t>
      </w:r>
      <w:r w:rsidRPr="00C60886">
        <w:rPr>
          <w:rFonts w:ascii="Times New Roman" w:hAnsi="Times New Roman" w:cs="Times New Roman"/>
          <w:sz w:val="28"/>
          <w:szCs w:val="28"/>
        </w:rPr>
        <w:t>»</w:t>
      </w:r>
      <w:r w:rsidRPr="00C608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33E94" w:rsidRPr="00AB4351" w:rsidRDefault="00333E94" w:rsidP="00333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Содокладчик:</w:t>
      </w:r>
      <w:r w:rsidRPr="00B1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0886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Белоносова Анна Васильевна</w:t>
      </w:r>
      <w:r w:rsidRPr="00AB4351"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 отдела образования администрации муниципального района</w:t>
      </w:r>
    </w:p>
    <w:p w:rsidR="00333E94" w:rsidRPr="00C60886" w:rsidRDefault="00333E94" w:rsidP="00333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E94" w:rsidRPr="00C60886" w:rsidRDefault="00333E94" w:rsidP="00333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886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60886">
        <w:rPr>
          <w:rFonts w:ascii="Times New Roman" w:hAnsi="Times New Roman" w:cs="Times New Roman"/>
          <w:b/>
          <w:sz w:val="28"/>
          <w:szCs w:val="28"/>
        </w:rPr>
        <w:t xml:space="preserve"> О результатах предоставления муниципальными служащими администрации муниципального района, а так же, руководителями муниципальных учреждений района, сведений о доходах, расходах, об имуществе и обязательствах имущественного характера за 2020 год и их размещени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60886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333E94" w:rsidRPr="00C60886" w:rsidRDefault="00333E94" w:rsidP="00333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 xml:space="preserve"> Коновалова Елена Николаевна, начальник отдела муниципальной службы  администрации муниципального района</w:t>
      </w:r>
    </w:p>
    <w:p w:rsidR="00333E94" w:rsidRPr="00AB4351" w:rsidRDefault="00333E94" w:rsidP="00333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Содокладчик:</w:t>
      </w:r>
      <w:r w:rsidRPr="00C60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Ивонин Сергей Владиславович, начальник отдела по труду администрации муниципального района</w:t>
      </w:r>
    </w:p>
    <w:p w:rsidR="00333E94" w:rsidRPr="00C60886" w:rsidRDefault="00333E94" w:rsidP="00333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3E94" w:rsidRPr="00AB4351" w:rsidRDefault="00333E94" w:rsidP="00333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D62D5A">
        <w:rPr>
          <w:rFonts w:ascii="Times New Roman" w:hAnsi="Times New Roman" w:cs="Times New Roman"/>
          <w:b/>
          <w:sz w:val="28"/>
          <w:szCs w:val="28"/>
        </w:rPr>
        <w:t>О результатах проведения антикоррупционного мониторинга мероприятий по противодействию коррупции в администрации Смидовичского муниципального  района по итогам работы за первое полугодие  2021  года</w:t>
      </w:r>
      <w:r w:rsidRPr="00D62D5A">
        <w:rPr>
          <w:rFonts w:ascii="Times New Roman" w:hAnsi="Times New Roman" w:cs="Times New Roman"/>
          <w:b/>
          <w:sz w:val="28"/>
          <w:szCs w:val="28"/>
        </w:rPr>
        <w:tab/>
      </w:r>
    </w:p>
    <w:p w:rsidR="00333E94" w:rsidRPr="00AB4351" w:rsidRDefault="00333E94" w:rsidP="00333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51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  <w:r w:rsidRPr="00AB4351">
        <w:rPr>
          <w:rFonts w:ascii="Times New Roman" w:eastAsia="Times New Roman" w:hAnsi="Times New Roman" w:cs="Times New Roman"/>
          <w:sz w:val="28"/>
          <w:szCs w:val="28"/>
        </w:rPr>
        <w:t xml:space="preserve"> Коновалова Елена Николаевна, начальник отдела муниципальной службы  администрации муниципального района</w:t>
      </w:r>
    </w:p>
    <w:p w:rsidR="00333E94" w:rsidRPr="00AB4351" w:rsidRDefault="00333E94" w:rsidP="00333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33E94" w:rsidRPr="00AB4351" w:rsidRDefault="00333E94" w:rsidP="00333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B435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Регламент проведения Комиссии:</w:t>
      </w:r>
    </w:p>
    <w:p w:rsidR="00333E94" w:rsidRPr="00AB4351" w:rsidRDefault="00333E94" w:rsidP="00333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351"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основных докладчиков до 10 мин.</w:t>
      </w:r>
    </w:p>
    <w:p w:rsidR="00333E94" w:rsidRPr="00AB4351" w:rsidRDefault="00333E94" w:rsidP="00333E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351"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содокладчиков до 7 мин.</w:t>
      </w:r>
    </w:p>
    <w:p w:rsidR="00333E94" w:rsidRPr="00AB4351" w:rsidRDefault="00333E94" w:rsidP="00333E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4351">
        <w:rPr>
          <w:rFonts w:ascii="Times New Roman" w:eastAsia="Times New Roman" w:hAnsi="Times New Roman" w:cs="Times New Roman"/>
          <w:sz w:val="20"/>
          <w:szCs w:val="20"/>
        </w:rPr>
        <w:t>Время  для выступления  до  5  мин.</w:t>
      </w:r>
    </w:p>
    <w:p w:rsidR="00AB4351" w:rsidRPr="00AB4351" w:rsidRDefault="00AB4351" w:rsidP="00AB4351">
      <w:pPr>
        <w:spacing w:after="120" w:line="276" w:lineRule="auto"/>
        <w:rPr>
          <w:rFonts w:ascii="Calibri" w:eastAsia="Times New Roman" w:hAnsi="Calibri" w:cs="Times New Roman"/>
        </w:rPr>
      </w:pPr>
    </w:p>
    <w:p w:rsidR="00AB4351" w:rsidRPr="00AB4351" w:rsidRDefault="00AB4351" w:rsidP="00AB4351">
      <w:pPr>
        <w:spacing w:after="120" w:line="276" w:lineRule="auto"/>
        <w:rPr>
          <w:rFonts w:ascii="Calibri" w:eastAsia="Times New Roman" w:hAnsi="Calibri" w:cs="Times New Roman"/>
        </w:rPr>
      </w:pPr>
    </w:p>
    <w:p w:rsidR="00AB4351" w:rsidRPr="00AB4351" w:rsidRDefault="00AB4351" w:rsidP="00AB4351">
      <w:pPr>
        <w:spacing w:after="120" w:line="276" w:lineRule="auto"/>
        <w:rPr>
          <w:rFonts w:ascii="Calibri" w:eastAsia="Times New Roman" w:hAnsi="Calibri" w:cs="Times New Roman"/>
        </w:rPr>
      </w:pPr>
    </w:p>
    <w:p w:rsidR="00AB4351" w:rsidRPr="00AB4351" w:rsidRDefault="00AB4351" w:rsidP="00AB4351">
      <w:pPr>
        <w:spacing w:after="120" w:line="276" w:lineRule="auto"/>
        <w:rPr>
          <w:rFonts w:ascii="Calibri" w:eastAsia="Times New Roman" w:hAnsi="Calibri" w:cs="Times New Roman"/>
        </w:rPr>
      </w:pPr>
    </w:p>
    <w:p w:rsidR="00835F87" w:rsidRDefault="00835F87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 w:rsidP="00891252">
      <w:r>
        <w:lastRenderedPageBreak/>
        <w:tab/>
        <w:t>Директор муниципального бюджетного образовательного учреждения дополнительного образования «Дом детского творчества»;</w:t>
      </w:r>
    </w:p>
    <w:p w:rsidR="00891252" w:rsidRDefault="00891252" w:rsidP="00891252">
      <w:r>
        <w:t xml:space="preserve">Отдел образования администрации муниципального района </w:t>
      </w:r>
    </w:p>
    <w:p w:rsidR="00891252" w:rsidRDefault="00891252" w:rsidP="00891252">
      <w:r>
        <w:t xml:space="preserve">О результатах предоставления муниципальными служащими администрации муниципального района, а так же руководителями муниципальных учреждений района, сведений о доходах, расходах, об имуществе и обязательствах имущественного характера за 2020 год и их размещению в информационно-телекоммуникационной сети «Интернет»   </w:t>
      </w:r>
      <w:r>
        <w:tab/>
        <w:t>Отдел муниципальной службы администрации муниципального района;</w:t>
      </w:r>
    </w:p>
    <w:p w:rsidR="00891252" w:rsidRDefault="00891252" w:rsidP="00891252">
      <w:r>
        <w:t xml:space="preserve">Отдел по труду администрации муниципального района </w:t>
      </w:r>
    </w:p>
    <w:p w:rsidR="00891252" w:rsidRDefault="00891252" w:rsidP="00891252">
      <w:r>
        <w:t>О результатах проведения антикоррупционного мониторинга мероприятий по противодействию коррупции в администрации Смидовичского муниципального  района по итогам работы за первое полугодие  2021  года</w:t>
      </w:r>
      <w:r>
        <w:tab/>
        <w:t>Отдел муниципальной службы администрации муниципального района</w:t>
      </w:r>
    </w:p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p w:rsidR="00891252" w:rsidRDefault="00891252"/>
    <w:sectPr w:rsidR="00891252" w:rsidSect="008F6C21">
      <w:pgSz w:w="11906" w:h="16838"/>
      <w:pgMar w:top="709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42" w:rsidRDefault="008B4242" w:rsidP="00891252">
      <w:pPr>
        <w:spacing w:after="0" w:line="240" w:lineRule="auto"/>
      </w:pPr>
      <w:r>
        <w:separator/>
      </w:r>
    </w:p>
  </w:endnote>
  <w:endnote w:type="continuationSeparator" w:id="0">
    <w:p w:rsidR="008B4242" w:rsidRDefault="008B4242" w:rsidP="0089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42" w:rsidRDefault="008B4242" w:rsidP="00891252">
      <w:pPr>
        <w:spacing w:after="0" w:line="240" w:lineRule="auto"/>
      </w:pPr>
      <w:r>
        <w:separator/>
      </w:r>
    </w:p>
  </w:footnote>
  <w:footnote w:type="continuationSeparator" w:id="0">
    <w:p w:rsidR="008B4242" w:rsidRDefault="008B4242" w:rsidP="00891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6"/>
    <w:rsid w:val="0005323C"/>
    <w:rsid w:val="00223A0A"/>
    <w:rsid w:val="002860F4"/>
    <w:rsid w:val="00333E94"/>
    <w:rsid w:val="003348A1"/>
    <w:rsid w:val="0043278D"/>
    <w:rsid w:val="006004B6"/>
    <w:rsid w:val="00695F52"/>
    <w:rsid w:val="00835F87"/>
    <w:rsid w:val="008423EB"/>
    <w:rsid w:val="00891252"/>
    <w:rsid w:val="008B4242"/>
    <w:rsid w:val="008B580B"/>
    <w:rsid w:val="008F6C21"/>
    <w:rsid w:val="00916E8D"/>
    <w:rsid w:val="00953818"/>
    <w:rsid w:val="00971CDC"/>
    <w:rsid w:val="00AB4351"/>
    <w:rsid w:val="00AB4C73"/>
    <w:rsid w:val="00AB64D8"/>
    <w:rsid w:val="00AB78C1"/>
    <w:rsid w:val="00B11461"/>
    <w:rsid w:val="00C60886"/>
    <w:rsid w:val="00CA4A27"/>
    <w:rsid w:val="00CA4A71"/>
    <w:rsid w:val="00D62D5A"/>
    <w:rsid w:val="00E732CB"/>
    <w:rsid w:val="00F54C41"/>
    <w:rsid w:val="00F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A3C"/>
  <w15:chartTrackingRefBased/>
  <w15:docId w15:val="{5DA49551-C9A2-421C-BE0A-E7BBD0D2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252"/>
  </w:style>
  <w:style w:type="paragraph" w:styleId="a5">
    <w:name w:val="footer"/>
    <w:basedOn w:val="a"/>
    <w:link w:val="a6"/>
    <w:uiPriority w:val="99"/>
    <w:unhideWhenUsed/>
    <w:rsid w:val="0089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252"/>
  </w:style>
  <w:style w:type="paragraph" w:styleId="a7">
    <w:name w:val="List Paragraph"/>
    <w:basedOn w:val="a"/>
    <w:uiPriority w:val="34"/>
    <w:qFormat/>
    <w:rsid w:val="003348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43ED-660F-47AA-A731-518A2B1E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cp:lastPrinted>2021-06-20T23:12:00Z</cp:lastPrinted>
  <dcterms:created xsi:type="dcterms:W3CDTF">2021-06-17T01:50:00Z</dcterms:created>
  <dcterms:modified xsi:type="dcterms:W3CDTF">2021-06-20T23:12:00Z</dcterms:modified>
</cp:coreProperties>
</file>